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B814" w14:textId="333009DA" w:rsidR="00E83935" w:rsidRPr="008611F8" w:rsidRDefault="00E2546A" w:rsidP="00861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Kalendarz roku szkolnego </w:t>
      </w:r>
      <w:r w:rsidR="00901FA8">
        <w:rPr>
          <w:rFonts w:cstheme="minorHAnsi"/>
          <w:b/>
          <w:sz w:val="24"/>
          <w:szCs w:val="24"/>
        </w:rPr>
        <w:t>2022</w:t>
      </w:r>
      <w:r w:rsidR="00600248">
        <w:rPr>
          <w:rFonts w:cstheme="minorHAnsi"/>
          <w:b/>
          <w:sz w:val="24"/>
          <w:szCs w:val="24"/>
        </w:rPr>
        <w:t>/</w:t>
      </w:r>
      <w:r w:rsidR="00C27387">
        <w:rPr>
          <w:rFonts w:cstheme="minorHAnsi"/>
          <w:b/>
          <w:sz w:val="24"/>
          <w:szCs w:val="24"/>
        </w:rPr>
        <w:t>2023</w:t>
      </w:r>
    </w:p>
    <w:p w14:paraId="089731BA" w14:textId="0F50C511" w:rsidR="008611F8" w:rsidRPr="008611F8" w:rsidRDefault="00BD3A2B" w:rsidP="005452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1F8">
        <w:rPr>
          <w:rFonts w:cstheme="minorHAnsi"/>
          <w:b/>
          <w:sz w:val="24"/>
          <w:szCs w:val="24"/>
        </w:rPr>
        <w:t>W Zespole Szkół Teleinformatycznych i Elektronicznych</w:t>
      </w:r>
    </w:p>
    <w:p w14:paraId="2B5B6033" w14:textId="0DC277E3" w:rsidR="00BD3A2B" w:rsidRPr="00545265" w:rsidRDefault="00BD3A2B" w:rsidP="00157116">
      <w:pPr>
        <w:jc w:val="both"/>
        <w:rPr>
          <w:rFonts w:cstheme="minorHAnsi"/>
          <w:sz w:val="16"/>
          <w:szCs w:val="16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83935" w:rsidRPr="008611F8" w14:paraId="5FC2FD6C" w14:textId="77777777" w:rsidTr="008611F8">
        <w:trPr>
          <w:tblCellSpacing w:w="0" w:type="dxa"/>
        </w:trPr>
        <w:tc>
          <w:tcPr>
            <w:tcW w:w="9639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83935" w:rsidRPr="008611F8" w14:paraId="232ABC1C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3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1"/>
                    <w:gridCol w:w="4116"/>
                  </w:tblGrid>
                  <w:tr w:rsidR="00E83935" w:rsidRPr="008611F8" w14:paraId="7E571B1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B863DC5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FCA61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27C1C50" w14:textId="795E141F" w:rsidR="00E83935" w:rsidRPr="008611F8" w:rsidRDefault="00ED0736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 września </w:t>
                        </w:r>
                        <w:r w:rsidR="00C2738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0B21A43D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EB79FD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57AFA0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D5D38D" w14:textId="28801964" w:rsidR="00E83935" w:rsidRPr="008611F8" w:rsidRDefault="00FE7207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sierpnia 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48F8521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4A66DB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3.</w:t>
                        </w:r>
                      </w:p>
                      <w:p w14:paraId="1FCC9A45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746FBCC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rocznych zajęć dydaktyczno-wychowawczych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9367376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5D0026" w14:textId="77777777" w:rsidTr="00AE0BBC">
                    <w:trPr>
                      <w:trHeight w:val="234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7972A049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D7BFF7D" w14:textId="2E7C9F21" w:rsidR="00E83935" w:rsidRPr="008611F8" w:rsidRDefault="00E26D5C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90538B3" w14:textId="210382C3" w:rsidR="00E83935" w:rsidRPr="008611F8" w:rsidRDefault="00FE7207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czerwca 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4A6599B1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2DB7277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C33612" w14:textId="23E2D1C1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(po gimnazjum)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FE072A" w14:textId="79D9641E" w:rsidR="00E83935" w:rsidRPr="008611F8" w:rsidRDefault="00E26D5C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28</w:t>
                        </w:r>
                        <w:r w:rsidR="00AE6B0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6560331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C6076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4.</w:t>
                        </w:r>
                      </w:p>
                      <w:p w14:paraId="66179831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368776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pierwszego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0F796C7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BBA6F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36961C95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7D33E52" w14:textId="747A6DF1" w:rsidR="00E83935" w:rsidRPr="008611F8" w:rsidRDefault="00E26D5C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3E0AA07D" w14:textId="5BE39AEB" w:rsidR="00E83935" w:rsidRPr="008611F8" w:rsidRDefault="00CD6A88" w:rsidP="000555A5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</w:t>
                        </w:r>
                        <w:r w:rsidR="001B26D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4D7F587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120022A0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3D1B02" w14:textId="0210E7B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(po gimnazjum)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541EF20" w14:textId="7A5A5F7C" w:rsidR="00E83935" w:rsidRPr="008611F8" w:rsidRDefault="00657BF2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C0164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0E26462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71D620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5.</w:t>
                        </w:r>
                      </w:p>
                      <w:p w14:paraId="0F305DFF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D92C758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drugiego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2F64E4B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6AA49FA6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D5CF9E9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2EC5A01" w14:textId="1ED45ABB" w:rsidR="00E83935" w:rsidRPr="008611F8" w:rsidRDefault="00502ED0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45A3AA" w14:textId="7D77D796" w:rsidR="00E83935" w:rsidRPr="008611F8" w:rsidRDefault="00502ED0" w:rsidP="002014B9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23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22996B5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488D9CEA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BC98F47" w14:textId="735E6165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  <w:r w:rsid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(po gimnazjum)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E8A8190" w14:textId="6E71BC43" w:rsidR="00E83935" w:rsidRPr="008611F8" w:rsidRDefault="00502ED0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528D6B6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2B8F14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C0E165A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Zimowa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37C4C72" w14:textId="431832BE" w:rsidR="00E83935" w:rsidRPr="008611F8" w:rsidRDefault="00570F2B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23-31 grudnia 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188499F2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65E6540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E5F146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zimowe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9D95B1" w14:textId="28BD6F16" w:rsidR="00E83935" w:rsidRPr="008611F8" w:rsidRDefault="00E26D5C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13 -26 lutego 2023</w:t>
                        </w:r>
                      </w:p>
                    </w:tc>
                  </w:tr>
                  <w:tr w:rsidR="00E83935" w:rsidRPr="008611F8" w14:paraId="1CEDB03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1288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C1C6FF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Wiosenna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FF946B" w14:textId="48F47CD7" w:rsidR="00E83935" w:rsidRPr="008611F8" w:rsidRDefault="00E26D5C" w:rsidP="00B21A2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660241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</w:t>
                        </w:r>
                        <w:r w:rsidR="00292E3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67F77B25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8E755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53957E3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letnie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3ED76E8" w14:textId="4FBBBAC8" w:rsidR="00E83935" w:rsidRPr="008611F8" w:rsidRDefault="00B21A28" w:rsidP="0005557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– 31 sierpnia </w:t>
                        </w:r>
                        <w:r w:rsid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57E49544" w14:textId="77777777" w:rsidTr="003E5356">
                    <w:trPr>
                      <w:trHeight w:val="1321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C3C249E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A5583A2" w14:textId="77777777" w:rsidR="00354148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wolne od zajęć dydaktyczno-wychowawczych (dla uczniów)</w:t>
                        </w:r>
                      </w:p>
                      <w:p w14:paraId="4DA7CD92" w14:textId="7A4AC1C4" w:rsidR="00E83935" w:rsidRPr="008611F8" w:rsidRDefault="00E83935" w:rsidP="005B526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podane 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są wolne dla uczniów mających tego dnia zajęcia w budynku szkoły</w:t>
                        </w:r>
                        <w:r w:rsidR="0078564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i</w:t>
                        </w:r>
                        <w:r w:rsidR="00DD466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CKZ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62D36" w14:textId="33686180" w:rsidR="00BA4EF5" w:rsidRPr="00E52D3B" w:rsidRDefault="00436E0B" w:rsidP="00E839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 pi</w:t>
                        </w:r>
                        <w:r w:rsidR="0080388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semnych egzaminów maturalnych z 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j.</w:t>
                        </w:r>
                        <w:r w:rsidR="00853FF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polskiego, matematyki, j.</w:t>
                        </w:r>
                        <w:r w:rsidR="00853FF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57034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angielskiego </w:t>
                        </w:r>
                        <w:r w:rsidR="00BA4EF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   </w:t>
                        </w:r>
                        <w:r w:rsidR="00354148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7D6282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502ED0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5,8</w:t>
                        </w:r>
                        <w:r w:rsidR="006F368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,9</w:t>
                        </w:r>
                        <w:r w:rsidR="00853FF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maja </w:t>
                        </w:r>
                        <w:r w:rsidR="00502ED0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2023 </w:t>
                        </w:r>
                      </w:p>
                      <w:p w14:paraId="1DD87EC1" w14:textId="64B33DA7" w:rsidR="00E83935" w:rsidRPr="00E52D3B" w:rsidRDefault="00436E0B" w:rsidP="00853FF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pisemnych egzaminów zawodowych </w:t>
                        </w:r>
                        <w:r w:rsid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(terminy podane w późniejszym terminie)</w:t>
                        </w:r>
                      </w:p>
                      <w:p w14:paraId="6B813BEB" w14:textId="4DE23202" w:rsidR="005130A4" w:rsidRPr="00E52D3B" w:rsidRDefault="005130A4" w:rsidP="00E52D3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E83935" w:rsidRPr="008611F8" w14:paraId="49C8DB36" w14:textId="77777777" w:rsidTr="00AE0BBC">
                    <w:trPr>
                      <w:trHeight w:val="488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73F24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C79508C" w14:textId="77777777" w:rsidR="00E83935" w:rsidRPr="008611F8" w:rsidRDefault="00E83935" w:rsidP="007A2BA0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maturalny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13F5C8" w14:textId="56ECB7DA" w:rsidR="00C442D5" w:rsidRPr="008611F8" w:rsidRDefault="00354148" w:rsidP="00E52D3B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B21A28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DA556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E52D3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FE7207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maja</w:t>
                        </w:r>
                        <w:r w:rsidR="00730FD0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26D5C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  <w:r w:rsidR="00AA0BB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B21A28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442D5" w:rsidRPr="00E52D3B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wydanie świadectw dojrzałości </w:t>
                        </w:r>
                        <w:r w:rsidR="00E52D3B" w:rsidRPr="00E52D3B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– 7 l</w:t>
                        </w:r>
                        <w:r w:rsidR="00FF7BB3" w:rsidRPr="00E52D3B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ipca </w:t>
                        </w:r>
                        <w:r w:rsidR="00502ED0" w:rsidRPr="00E52D3B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  <w:r w:rsidR="00730FD0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E83935" w:rsidRPr="008611F8" w14:paraId="6C77B96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E937D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DBCF954" w14:textId="58461285" w:rsidR="00E83935" w:rsidRPr="00E52D3B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 w:rsidR="00E52D3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2019</w:t>
                        </w:r>
                        <w:r w:rsidR="003E5356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5B5D9F7" w14:textId="502EB642" w:rsidR="00E83935" w:rsidRPr="00E52D3B" w:rsidRDefault="00E52D3B" w:rsidP="006954C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9 - 14</w:t>
                        </w:r>
                        <w:r w:rsidR="00F26627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2023 </w:t>
                        </w:r>
                      </w:p>
                    </w:tc>
                  </w:tr>
                  <w:tr w:rsidR="00E83935" w:rsidRPr="008611F8" w14:paraId="6B98CE5C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80FF0F1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69B2FA2" w14:textId="54E0B922" w:rsidR="00E83935" w:rsidRPr="00E52D3B" w:rsidRDefault="00E83935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 w:rsidR="00E52D3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2019</w:t>
                        </w:r>
                        <w:r w:rsidR="003E5356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7F2AC7" w14:textId="0FFE7850" w:rsidR="00E83935" w:rsidRPr="00E52D3B" w:rsidRDefault="00E52D3B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="0054526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.01.</w:t>
                        </w: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  <w:r w:rsidR="0054526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54526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21.01</w:t>
                        </w:r>
                        <w:r w:rsidR="0054526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wyniki 31 marca </w:t>
                        </w: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754C1D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3E5356" w:rsidRPr="008611F8" w14:paraId="762E548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D8D4B7D" w14:textId="5ABE6518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095E7A7" w14:textId="6119D938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1E4EB93" w14:textId="2984D594" w:rsidR="003E5356" w:rsidRPr="00CA2533" w:rsidRDefault="00CA2533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2- 7 czerwca 2023</w:t>
                        </w:r>
                      </w:p>
                    </w:tc>
                  </w:tr>
                  <w:tr w:rsidR="003E5356" w:rsidRPr="008611F8" w14:paraId="00FCCFC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7D2BA9C" w14:textId="55392FEC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15.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5A4DC910" w14:textId="20A3FA3D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5275535" w14:textId="3F55F2D0" w:rsidR="003E5356" w:rsidRPr="00CA2533" w:rsidRDefault="00CA2533" w:rsidP="003E535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1- 18</w:t>
                        </w:r>
                        <w:r w:rsidR="003E5356"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czerwca 2023</w:t>
                        </w:r>
                      </w:p>
                    </w:tc>
                  </w:tr>
                  <w:tr w:rsidR="00E83935" w:rsidRPr="008611F8" w14:paraId="676685C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3196DB" w14:textId="55054B1C"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9753E13" w14:textId="32D2AA49" w:rsidR="00445DC6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Praktyki za</w:t>
                        </w:r>
                        <w:r w:rsid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wodowe dla uczniów klas 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technikum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26C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(4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tygodnie – 14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 godzin)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A0C3CFC" w14:textId="79D1B931" w:rsidR="00502ED0" w:rsidRPr="00502ED0" w:rsidRDefault="00502ED0" w:rsidP="00502ED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4F,  4E</w:t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ab/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 </w:t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19.09.2022 - 4.10.2022</w:t>
                        </w:r>
                      </w:p>
                      <w:p w14:paraId="528C6BC8" w14:textId="14A92B52" w:rsidR="00502ED0" w:rsidRPr="00502ED0" w:rsidRDefault="00502ED0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4D,  4Y/Z   17.10.2022 – 15.11.2022</w:t>
                        </w:r>
                      </w:p>
                      <w:p w14:paraId="700FC87F" w14:textId="5B814BEB" w:rsidR="00502ED0" w:rsidRPr="00502ED0" w:rsidRDefault="00502ED0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4G, 3E        21.11.2022 -16.12.2022</w:t>
                        </w:r>
                      </w:p>
                      <w:p w14:paraId="288B9F1B" w14:textId="74303D9C" w:rsidR="00502ED0" w:rsidRPr="00502ED0" w:rsidRDefault="00502ED0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4A, 3C      </w:t>
                        </w:r>
                        <w:r w:rsid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16.01.2023 – 10.02.2023</w:t>
                        </w:r>
                      </w:p>
                      <w:p w14:paraId="0F63A91A" w14:textId="3E16F840" w:rsidR="00502ED0" w:rsidRPr="00502ED0" w:rsidRDefault="00502ED0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4B, 4X     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 </w:t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27.02.2023 – 24.03.2023</w:t>
                        </w:r>
                      </w:p>
                      <w:p w14:paraId="7D5AF932" w14:textId="123E76CF" w:rsidR="00502ED0" w:rsidRPr="00502ED0" w:rsidRDefault="00502ED0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4C, 3A</w:t>
                        </w:r>
                        <w:r w:rsid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1W  </w:t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27.03.2023 – 27.04.2023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(20 dni roboczych)</w:t>
                        </w:r>
                      </w:p>
                      <w:p w14:paraId="51DB5C08" w14:textId="1DA69E56" w:rsidR="00736E8A" w:rsidRPr="003F0B71" w:rsidRDefault="00502ED0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3B, 3X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   </w:t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02.05.2023-30.05.2023 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(20 dni roboczych)</w:t>
                        </w:r>
                      </w:p>
                    </w:tc>
                  </w:tr>
                  <w:tr w:rsidR="00E83935" w:rsidRPr="008611F8" w14:paraId="7AD2718D" w14:textId="77777777" w:rsidTr="00D462EE">
                    <w:trPr>
                      <w:trHeight w:val="1571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327328E" w14:textId="1853AF55"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1CB56D0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Święta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7772CF3" w14:textId="69A9A000" w:rsidR="00785647" w:rsidRPr="00785647" w:rsidRDefault="00785647" w:rsidP="007856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78564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listopada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(wtorek)</w:t>
                        </w:r>
                      </w:p>
                      <w:p w14:paraId="20CE529D" w14:textId="1D77BE96" w:rsidR="0021266A" w:rsidRPr="008611F8" w:rsidRDefault="00785647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 listopada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piątek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26441DFD" w14:textId="35C0325D" w:rsidR="00E83935" w:rsidRPr="008611F8" w:rsidRDefault="005724BB" w:rsidP="0021266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6 stycznia </w:t>
                        </w:r>
                        <w:r w:rsidR="00ED233E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78564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piątek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45E75986" w14:textId="576241DF" w:rsidR="00785647" w:rsidRDefault="00785647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maja (poniedziałek)</w:t>
                        </w:r>
                      </w:p>
                      <w:p w14:paraId="20CA1293" w14:textId="03F74B64" w:rsidR="00E83935" w:rsidRDefault="005724BB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 maja </w:t>
                        </w:r>
                        <w:r w:rsidR="00C442D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78564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środa</w:t>
                        </w:r>
                        <w:r w:rsidR="00EC732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1E3F3B4B" w14:textId="444E573F" w:rsidR="003E5356" w:rsidRPr="00064B5A" w:rsidRDefault="00785647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</w:t>
                        </w:r>
                        <w:r w:rsid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(czwartek)</w:t>
                        </w:r>
                      </w:p>
                    </w:tc>
                  </w:tr>
                  <w:tr w:rsidR="00AC7F8A" w:rsidRPr="008611F8" w14:paraId="106E0650" w14:textId="77777777" w:rsidTr="00D462EE">
                    <w:trPr>
                      <w:trHeight w:val="448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663573E" w14:textId="0933AD74" w:rsidR="00AC7F8A" w:rsidRDefault="00AC7F8A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C1698B3" w14:textId="71C851DD" w:rsidR="00AC7F8A" w:rsidRPr="008611F8" w:rsidRDefault="00AA4C70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D</w:t>
                        </w:r>
                        <w:r w:rsidR="00AC7F8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 do odpracowania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BC68093" w14:textId="454AC5B8" w:rsidR="00AC7F8A" w:rsidRDefault="00AC7F8A" w:rsidP="007856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 maja (</w:t>
                        </w:r>
                        <w:r w:rsidR="00CA2533"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wtorek) w sobotę  </w:t>
                        </w:r>
                        <w:r w:rsidR="004D5CC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22 kwietnia</w:t>
                        </w:r>
                      </w:p>
                      <w:p w14:paraId="79ECE730" w14:textId="28292476" w:rsidR="004D5CC2" w:rsidRDefault="004D5CC2" w:rsidP="0078564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 października  (poniedziałek) 24 wrze</w:t>
                        </w:r>
                        <w:r w:rsidR="00E0521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śnia</w:t>
                        </w:r>
                      </w:p>
                    </w:tc>
                  </w:tr>
                </w:tbl>
                <w:p w14:paraId="765B2F19" w14:textId="77777777" w:rsidR="00E83935" w:rsidRPr="008611F8" w:rsidRDefault="00E83935" w:rsidP="00E8393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7F328C" w14:textId="77777777" w:rsidR="00E83935" w:rsidRPr="008611F8" w:rsidRDefault="00E83935" w:rsidP="00E839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14:paraId="56810CE6" w14:textId="77777777" w:rsidR="00E83935" w:rsidRPr="00BD3A2B" w:rsidRDefault="00E83935" w:rsidP="00545265">
      <w:pPr>
        <w:rPr>
          <w:rFonts w:cstheme="minorHAnsi"/>
        </w:rPr>
      </w:pPr>
    </w:p>
    <w:sectPr w:rsidR="00E83935" w:rsidRPr="00BD3A2B" w:rsidSect="008611F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EF2"/>
    <w:multiLevelType w:val="multilevel"/>
    <w:tmpl w:val="E6A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6B5C"/>
    <w:multiLevelType w:val="hybridMultilevel"/>
    <w:tmpl w:val="402679B6"/>
    <w:lvl w:ilvl="0" w:tplc="B2ACF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7819"/>
    <w:multiLevelType w:val="multilevel"/>
    <w:tmpl w:val="43466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823AC"/>
    <w:multiLevelType w:val="multilevel"/>
    <w:tmpl w:val="8B1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05A5F"/>
    <w:multiLevelType w:val="hybridMultilevel"/>
    <w:tmpl w:val="7AACB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710B3"/>
    <w:multiLevelType w:val="multilevel"/>
    <w:tmpl w:val="8B1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36C95"/>
    <w:multiLevelType w:val="multilevel"/>
    <w:tmpl w:val="A6A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E6A46"/>
    <w:multiLevelType w:val="multilevel"/>
    <w:tmpl w:val="A3429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C3758"/>
    <w:multiLevelType w:val="hybridMultilevel"/>
    <w:tmpl w:val="F5D4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2EA0"/>
    <w:multiLevelType w:val="multilevel"/>
    <w:tmpl w:val="D404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F57AD"/>
    <w:multiLevelType w:val="multilevel"/>
    <w:tmpl w:val="C54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5"/>
    <w:rsid w:val="00010E2B"/>
    <w:rsid w:val="0005557B"/>
    <w:rsid w:val="000555A5"/>
    <w:rsid w:val="000610EA"/>
    <w:rsid w:val="00064B5A"/>
    <w:rsid w:val="000821DD"/>
    <w:rsid w:val="000D2EEE"/>
    <w:rsid w:val="000D4638"/>
    <w:rsid w:val="000E11C0"/>
    <w:rsid w:val="000E4F78"/>
    <w:rsid w:val="00121D9B"/>
    <w:rsid w:val="0012714F"/>
    <w:rsid w:val="001515F9"/>
    <w:rsid w:val="00157116"/>
    <w:rsid w:val="001B26D2"/>
    <w:rsid w:val="001B4EBB"/>
    <w:rsid w:val="001D5A9A"/>
    <w:rsid w:val="002014B9"/>
    <w:rsid w:val="002111E2"/>
    <w:rsid w:val="00212378"/>
    <w:rsid w:val="0021266A"/>
    <w:rsid w:val="002406BB"/>
    <w:rsid w:val="00244C13"/>
    <w:rsid w:val="00280E4B"/>
    <w:rsid w:val="00292E38"/>
    <w:rsid w:val="002D1620"/>
    <w:rsid w:val="00316184"/>
    <w:rsid w:val="00342A24"/>
    <w:rsid w:val="00354148"/>
    <w:rsid w:val="003A1828"/>
    <w:rsid w:val="003A61C0"/>
    <w:rsid w:val="003B740E"/>
    <w:rsid w:val="003E5356"/>
    <w:rsid w:val="003F0B71"/>
    <w:rsid w:val="00436E0B"/>
    <w:rsid w:val="00445DC6"/>
    <w:rsid w:val="0046622E"/>
    <w:rsid w:val="004670BC"/>
    <w:rsid w:val="00471B72"/>
    <w:rsid w:val="00484785"/>
    <w:rsid w:val="00492286"/>
    <w:rsid w:val="004949FD"/>
    <w:rsid w:val="004A2F3A"/>
    <w:rsid w:val="004D5CC2"/>
    <w:rsid w:val="00502ED0"/>
    <w:rsid w:val="00511DD9"/>
    <w:rsid w:val="005130A4"/>
    <w:rsid w:val="00521B35"/>
    <w:rsid w:val="0054087C"/>
    <w:rsid w:val="005433E2"/>
    <w:rsid w:val="00545265"/>
    <w:rsid w:val="00557034"/>
    <w:rsid w:val="00570F2B"/>
    <w:rsid w:val="005724BB"/>
    <w:rsid w:val="005B526B"/>
    <w:rsid w:val="005D1806"/>
    <w:rsid w:val="005D26CB"/>
    <w:rsid w:val="00600248"/>
    <w:rsid w:val="00630C31"/>
    <w:rsid w:val="00657BF2"/>
    <w:rsid w:val="00660241"/>
    <w:rsid w:val="0067057F"/>
    <w:rsid w:val="00671991"/>
    <w:rsid w:val="00692AEC"/>
    <w:rsid w:val="006954C8"/>
    <w:rsid w:val="006A26DC"/>
    <w:rsid w:val="006C6AF7"/>
    <w:rsid w:val="006E0ADD"/>
    <w:rsid w:val="006F3689"/>
    <w:rsid w:val="006F59E5"/>
    <w:rsid w:val="0070755C"/>
    <w:rsid w:val="00730FD0"/>
    <w:rsid w:val="00736E8A"/>
    <w:rsid w:val="00754C1D"/>
    <w:rsid w:val="00756E2B"/>
    <w:rsid w:val="00757D5A"/>
    <w:rsid w:val="00770FEE"/>
    <w:rsid w:val="00785647"/>
    <w:rsid w:val="007A2BA0"/>
    <w:rsid w:val="007B300C"/>
    <w:rsid w:val="007D6282"/>
    <w:rsid w:val="007E5638"/>
    <w:rsid w:val="007E5BD2"/>
    <w:rsid w:val="0080388B"/>
    <w:rsid w:val="008420D0"/>
    <w:rsid w:val="00853FFB"/>
    <w:rsid w:val="008611F8"/>
    <w:rsid w:val="008B27DF"/>
    <w:rsid w:val="008D0363"/>
    <w:rsid w:val="00901FA8"/>
    <w:rsid w:val="00914742"/>
    <w:rsid w:val="00920608"/>
    <w:rsid w:val="00923059"/>
    <w:rsid w:val="009432C6"/>
    <w:rsid w:val="009C26CA"/>
    <w:rsid w:val="009F3626"/>
    <w:rsid w:val="00AA0BBF"/>
    <w:rsid w:val="00AA4AF0"/>
    <w:rsid w:val="00AA4C70"/>
    <w:rsid w:val="00AC7F8A"/>
    <w:rsid w:val="00AD0A75"/>
    <w:rsid w:val="00AE0BBC"/>
    <w:rsid w:val="00AE5080"/>
    <w:rsid w:val="00AE6B05"/>
    <w:rsid w:val="00B21A28"/>
    <w:rsid w:val="00BA4EF5"/>
    <w:rsid w:val="00BB5461"/>
    <w:rsid w:val="00BD3A2B"/>
    <w:rsid w:val="00BE30D5"/>
    <w:rsid w:val="00C01642"/>
    <w:rsid w:val="00C27387"/>
    <w:rsid w:val="00C442D5"/>
    <w:rsid w:val="00C60E57"/>
    <w:rsid w:val="00C87526"/>
    <w:rsid w:val="00CA2533"/>
    <w:rsid w:val="00CD6A88"/>
    <w:rsid w:val="00D13E3B"/>
    <w:rsid w:val="00D462EE"/>
    <w:rsid w:val="00D61D65"/>
    <w:rsid w:val="00D97B6A"/>
    <w:rsid w:val="00DA556B"/>
    <w:rsid w:val="00DB699B"/>
    <w:rsid w:val="00DD466F"/>
    <w:rsid w:val="00DF3D0D"/>
    <w:rsid w:val="00E05211"/>
    <w:rsid w:val="00E054DD"/>
    <w:rsid w:val="00E20CCF"/>
    <w:rsid w:val="00E20D37"/>
    <w:rsid w:val="00E24897"/>
    <w:rsid w:val="00E2546A"/>
    <w:rsid w:val="00E26D5C"/>
    <w:rsid w:val="00E270BB"/>
    <w:rsid w:val="00E52D3B"/>
    <w:rsid w:val="00E706B0"/>
    <w:rsid w:val="00E76982"/>
    <w:rsid w:val="00E83935"/>
    <w:rsid w:val="00EA15B4"/>
    <w:rsid w:val="00EB636E"/>
    <w:rsid w:val="00EC7327"/>
    <w:rsid w:val="00ED0736"/>
    <w:rsid w:val="00ED233E"/>
    <w:rsid w:val="00F26627"/>
    <w:rsid w:val="00F83E6D"/>
    <w:rsid w:val="00F9400E"/>
    <w:rsid w:val="00F95075"/>
    <w:rsid w:val="00FD174F"/>
    <w:rsid w:val="00FE7207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9A7"/>
  <w15:docId w15:val="{905D2162-9910-4080-86FB-E902C4FF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F705-141E-423B-8E7F-4A658DC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Cichocki Rafał</dc:creator>
  <cp:lastModifiedBy>główne konto wicedyrektorów</cp:lastModifiedBy>
  <cp:revision>8</cp:revision>
  <cp:lastPrinted>2022-09-05T13:06:00Z</cp:lastPrinted>
  <dcterms:created xsi:type="dcterms:W3CDTF">2022-07-28T07:48:00Z</dcterms:created>
  <dcterms:modified xsi:type="dcterms:W3CDTF">2022-09-05T13:07:00Z</dcterms:modified>
</cp:coreProperties>
</file>